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769E" w14:textId="77777777" w:rsidR="00524DD9" w:rsidRDefault="00524DD9">
      <w:pPr>
        <w:rPr>
          <w:rFonts w:ascii="Times New Roman" w:hAnsi="Times New Roman" w:cs="Times New Roman"/>
        </w:rPr>
      </w:pPr>
    </w:p>
    <w:p w14:paraId="751239A0" w14:textId="77777777" w:rsidR="00671992" w:rsidRPr="00BB60CF" w:rsidRDefault="00671992">
      <w:pPr>
        <w:rPr>
          <w:rFonts w:cstheme="minorHAnsi"/>
        </w:rPr>
      </w:pPr>
      <w:r w:rsidRPr="00BB60CF">
        <w:rPr>
          <w:rFonts w:cstheme="minorHAnsi"/>
        </w:rPr>
        <w:t xml:space="preserve">V Koruně                                                                                                            </w:t>
      </w:r>
      <w:r w:rsidR="00BB60CF">
        <w:rPr>
          <w:rFonts w:cstheme="minorHAnsi"/>
        </w:rPr>
        <w:tab/>
      </w:r>
      <w:r w:rsidR="00BB60CF">
        <w:rPr>
          <w:rFonts w:cstheme="minorHAnsi"/>
        </w:rPr>
        <w:tab/>
      </w:r>
      <w:r w:rsidRPr="00BB60CF">
        <w:rPr>
          <w:rFonts w:cstheme="minorHAnsi"/>
        </w:rPr>
        <w:t xml:space="preserve">Dne: </w:t>
      </w:r>
      <w:r w:rsidR="00597C7E" w:rsidRPr="00BB60CF">
        <w:rPr>
          <w:rFonts w:cstheme="minorHAnsi"/>
        </w:rPr>
        <w:t>24.2.2025</w:t>
      </w:r>
    </w:p>
    <w:p w14:paraId="5739B219" w14:textId="77777777" w:rsidR="0099100D" w:rsidRPr="00BB60CF" w:rsidRDefault="0099100D" w:rsidP="00CD7453">
      <w:pPr>
        <w:rPr>
          <w:rFonts w:cstheme="minorHAnsi"/>
        </w:rPr>
      </w:pPr>
    </w:p>
    <w:p w14:paraId="5B725667" w14:textId="77777777" w:rsidR="009C5DEC" w:rsidRPr="00BB60CF" w:rsidRDefault="00597C7E" w:rsidP="00CD7453">
      <w:pPr>
        <w:rPr>
          <w:rFonts w:cstheme="minorHAnsi"/>
          <w:b/>
          <w:bCs/>
          <w:sz w:val="32"/>
          <w:szCs w:val="32"/>
        </w:rPr>
      </w:pPr>
      <w:r w:rsidRPr="00BB60CF">
        <w:rPr>
          <w:rFonts w:cstheme="minorHAnsi"/>
          <w:b/>
          <w:bCs/>
          <w:sz w:val="32"/>
          <w:szCs w:val="32"/>
        </w:rPr>
        <w:t>Věc: Svoz nebezpečného odpadu</w:t>
      </w:r>
    </w:p>
    <w:p w14:paraId="4C6987C8" w14:textId="77777777" w:rsidR="00DB0768" w:rsidRPr="00BB60CF" w:rsidRDefault="00DB0768" w:rsidP="00DB0768">
      <w:pPr>
        <w:rPr>
          <w:rFonts w:cstheme="minorHAnsi"/>
        </w:rPr>
      </w:pPr>
      <w:r w:rsidRPr="00BB60CF">
        <w:rPr>
          <w:rFonts w:cstheme="minorHAnsi"/>
        </w:rPr>
        <w:t>Obec Koruna oznamuje občanům, že proběhne svoz nebezpečného odpadu ve čtvrtek 13.</w:t>
      </w:r>
      <w:r w:rsidR="00BB60CF">
        <w:rPr>
          <w:rFonts w:cstheme="minorHAnsi"/>
        </w:rPr>
        <w:t xml:space="preserve"> </w:t>
      </w:r>
      <w:r w:rsidRPr="00BB60CF">
        <w:rPr>
          <w:rFonts w:cstheme="minorHAnsi"/>
        </w:rPr>
        <w:t>3.</w:t>
      </w:r>
      <w:r w:rsidR="00BB60CF">
        <w:rPr>
          <w:rFonts w:cstheme="minorHAnsi"/>
        </w:rPr>
        <w:t xml:space="preserve"> </w:t>
      </w:r>
      <w:r w:rsidRPr="00BB60CF">
        <w:rPr>
          <w:rFonts w:cstheme="minorHAnsi"/>
        </w:rPr>
        <w:t>2025 v 8:00.</w:t>
      </w:r>
    </w:p>
    <w:p w14:paraId="078ADFBF" w14:textId="0C38374B" w:rsidR="00BB60CF" w:rsidRPr="00BB60CF" w:rsidRDefault="00A37726" w:rsidP="00DB0768">
      <w:pPr>
        <w:rPr>
          <w:rFonts w:cstheme="minorHAnsi"/>
          <w:b/>
        </w:rPr>
      </w:pP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E32D63" wp14:editId="0063B58B">
                <wp:simplePos x="0" y="0"/>
                <wp:positionH relativeFrom="column">
                  <wp:posOffset>37465</wp:posOffset>
                </wp:positionH>
                <wp:positionV relativeFrom="paragraph">
                  <wp:posOffset>147955</wp:posOffset>
                </wp:positionV>
                <wp:extent cx="5646420" cy="1363980"/>
                <wp:effectExtent l="22860" t="20955" r="17145" b="24765"/>
                <wp:wrapNone/>
                <wp:docPr id="3094118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6420" cy="1363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04542" id="Rectangle 2" o:spid="_x0000_s1026" style="position:absolute;margin-left:2.95pt;margin-top:11.65pt;width:444.6pt;height:107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" fillcolor="white [3201]" strokecolor="#c0504d [3205]" strokeweight="2.5pt">
                <v:shadow color="#868686"/>
              </v:rect>
            </w:pict>
          </mc:Fallback>
        </mc:AlternateContent>
      </w:r>
    </w:p>
    <w:p w14:paraId="75B65EED" w14:textId="77777777" w:rsidR="00DB0768" w:rsidRPr="00BB60CF" w:rsidRDefault="00DB0768" w:rsidP="00BB60CF">
      <w:pPr>
        <w:jc w:val="center"/>
        <w:rPr>
          <w:rFonts w:cstheme="minorHAnsi"/>
          <w:b/>
          <w:sz w:val="24"/>
          <w:szCs w:val="24"/>
        </w:rPr>
      </w:pPr>
      <w:r w:rsidRPr="00BB60CF">
        <w:rPr>
          <w:rFonts w:cstheme="minorHAnsi"/>
          <w:b/>
          <w:sz w:val="24"/>
          <w:szCs w:val="24"/>
        </w:rPr>
        <w:t>Žádáme občany o svážení odpadu:</w:t>
      </w:r>
    </w:p>
    <w:p w14:paraId="7064A14E" w14:textId="77777777" w:rsidR="00DB0768" w:rsidRPr="00BB60CF" w:rsidRDefault="00BB60CF" w:rsidP="00BB60CF">
      <w:pPr>
        <w:jc w:val="center"/>
        <w:rPr>
          <w:rFonts w:cstheme="minorHAnsi"/>
        </w:rPr>
      </w:pPr>
      <w:r w:rsidRPr="00BB60CF">
        <w:rPr>
          <w:rFonts w:cstheme="minorHAnsi"/>
        </w:rPr>
        <w:t>dne</w:t>
      </w:r>
      <w:r w:rsidR="00DB0768" w:rsidRPr="00BB60CF">
        <w:rPr>
          <w:rFonts w:cstheme="minorHAnsi"/>
        </w:rPr>
        <w:t xml:space="preserve">: </w:t>
      </w:r>
      <w:r w:rsidR="00DB0768" w:rsidRPr="00BB60CF">
        <w:rPr>
          <w:rFonts w:cstheme="minorHAnsi"/>
          <w:b/>
        </w:rPr>
        <w:t>12.</w:t>
      </w:r>
      <w:r>
        <w:rPr>
          <w:rFonts w:cstheme="minorHAnsi"/>
          <w:b/>
        </w:rPr>
        <w:t xml:space="preserve"> </w:t>
      </w:r>
      <w:r w:rsidR="00DB0768" w:rsidRPr="00BB60CF">
        <w:rPr>
          <w:rFonts w:cstheme="minorHAnsi"/>
          <w:b/>
        </w:rPr>
        <w:t>3.</w:t>
      </w:r>
      <w:r>
        <w:rPr>
          <w:rFonts w:cstheme="minorHAnsi"/>
          <w:b/>
        </w:rPr>
        <w:t xml:space="preserve"> </w:t>
      </w:r>
      <w:r w:rsidR="00DB0768" w:rsidRPr="00BB60CF">
        <w:rPr>
          <w:rFonts w:cstheme="minorHAnsi"/>
          <w:b/>
        </w:rPr>
        <w:t>2025</w:t>
      </w:r>
      <w:r w:rsidR="00DB0768" w:rsidRPr="00BB60CF">
        <w:rPr>
          <w:rFonts w:cstheme="minorHAnsi"/>
        </w:rPr>
        <w:br/>
      </w:r>
      <w:r w:rsidRPr="00BB60CF">
        <w:rPr>
          <w:rFonts w:cstheme="minorHAnsi"/>
        </w:rPr>
        <w:t>v č</w:t>
      </w:r>
      <w:r w:rsidR="00DB0768" w:rsidRPr="00BB60CF">
        <w:rPr>
          <w:rFonts w:cstheme="minorHAnsi"/>
        </w:rPr>
        <w:t>as</w:t>
      </w:r>
      <w:r w:rsidRPr="00BB60CF">
        <w:rPr>
          <w:rFonts w:cstheme="minorHAnsi"/>
        </w:rPr>
        <w:t>e</w:t>
      </w:r>
      <w:r w:rsidR="00DB0768" w:rsidRPr="00BB60CF">
        <w:rPr>
          <w:rFonts w:cstheme="minorHAnsi"/>
        </w:rPr>
        <w:t xml:space="preserve">: </w:t>
      </w:r>
      <w:r w:rsidR="00DB0768" w:rsidRPr="00BB60CF">
        <w:rPr>
          <w:rFonts w:cstheme="minorHAnsi"/>
          <w:b/>
        </w:rPr>
        <w:t>od 17:00 do 19:00 hod.</w:t>
      </w:r>
      <w:r w:rsidR="00DB0768" w:rsidRPr="00BB60CF">
        <w:rPr>
          <w:rFonts w:cstheme="minorHAnsi"/>
        </w:rPr>
        <w:br/>
      </w:r>
      <w:r>
        <w:rPr>
          <w:rFonts w:cstheme="minorHAnsi"/>
        </w:rPr>
        <w:t>kde</w:t>
      </w:r>
      <w:r w:rsidRPr="00BB60CF">
        <w:rPr>
          <w:rFonts w:cstheme="minorHAnsi"/>
        </w:rPr>
        <w:t xml:space="preserve">: </w:t>
      </w:r>
      <w:r w:rsidR="00DB0768" w:rsidRPr="00BB60CF">
        <w:rPr>
          <w:rFonts w:cstheme="minorHAnsi"/>
          <w:b/>
        </w:rPr>
        <w:t>prostranství u obecního úřadu</w:t>
      </w:r>
    </w:p>
    <w:p w14:paraId="5F8D2D3D" w14:textId="77777777" w:rsidR="00BB60CF" w:rsidRPr="00BB60CF" w:rsidRDefault="00BB60CF" w:rsidP="00DB0768">
      <w:pPr>
        <w:rPr>
          <w:rFonts w:cstheme="minorHAnsi"/>
        </w:rPr>
      </w:pPr>
    </w:p>
    <w:p w14:paraId="460D5966" w14:textId="77777777" w:rsidR="00DB0768" w:rsidRPr="00BB60CF" w:rsidRDefault="00DB0768" w:rsidP="00DB0768">
      <w:pPr>
        <w:rPr>
          <w:rFonts w:cstheme="minorHAnsi"/>
          <w:b/>
        </w:rPr>
      </w:pPr>
      <w:r w:rsidRPr="00BB60CF">
        <w:rPr>
          <w:rFonts w:cstheme="minorHAnsi"/>
          <w:b/>
        </w:rPr>
        <w:t>Prav</w:t>
      </w:r>
      <w:r w:rsidR="00BB60CF">
        <w:rPr>
          <w:rFonts w:cstheme="minorHAnsi"/>
          <w:b/>
        </w:rPr>
        <w:t>id</w:t>
      </w:r>
      <w:r w:rsidRPr="00BB60CF">
        <w:rPr>
          <w:rFonts w:cstheme="minorHAnsi"/>
          <w:b/>
        </w:rPr>
        <w:t>la svozu:</w:t>
      </w:r>
    </w:p>
    <w:p w14:paraId="092B6889" w14:textId="77777777" w:rsidR="00BB60CF" w:rsidRPr="00BB60CF" w:rsidRDefault="00BB60CF" w:rsidP="00BB60CF">
      <w:pPr>
        <w:pStyle w:val="Odstavecseseznamem"/>
        <w:numPr>
          <w:ilvl w:val="0"/>
          <w:numId w:val="1"/>
        </w:numPr>
        <w:ind w:left="426"/>
        <w:rPr>
          <w:b/>
        </w:rPr>
      </w:pPr>
      <w:r w:rsidRPr="00670244">
        <w:t xml:space="preserve">Odpad </w:t>
      </w:r>
      <w:r>
        <w:t>svážejte k obecnímu úřadu a předávejte</w:t>
      </w:r>
      <w:r w:rsidRPr="00670244">
        <w:t xml:space="preserve"> pověřené osob</w:t>
      </w:r>
      <w:r>
        <w:t>ě</w:t>
      </w:r>
      <w:r w:rsidRPr="00670244">
        <w:t xml:space="preserve">. </w:t>
      </w:r>
    </w:p>
    <w:p w14:paraId="61561860" w14:textId="77777777" w:rsidR="00BB60CF" w:rsidRPr="00BB60CF" w:rsidRDefault="00BB60CF" w:rsidP="00BB60CF">
      <w:pPr>
        <w:pStyle w:val="Odstavecseseznamem"/>
        <w:numPr>
          <w:ilvl w:val="0"/>
          <w:numId w:val="1"/>
        </w:numPr>
        <w:ind w:left="426"/>
        <w:rPr>
          <w:b/>
        </w:rPr>
      </w:pPr>
      <w:r w:rsidRPr="00D229E7">
        <w:rPr>
          <w:b/>
        </w:rPr>
        <w:t>Neponechávejte odpad na svozovém místě bez přítomnosti pověřené osoby.</w:t>
      </w:r>
    </w:p>
    <w:p w14:paraId="3EF1F517" w14:textId="77777777" w:rsidR="00BB60CF" w:rsidRDefault="00BB60CF" w:rsidP="00BB60CF">
      <w:pPr>
        <w:pStyle w:val="Odstavecseseznamem"/>
        <w:numPr>
          <w:ilvl w:val="0"/>
          <w:numId w:val="1"/>
        </w:numPr>
        <w:ind w:left="426"/>
      </w:pPr>
      <w:r w:rsidRPr="00D229E7">
        <w:t>Pověřená osoba má právo odmítnout odpad, který ne</w:t>
      </w:r>
      <w:r>
        <w:t>patří do kategorie nebezpečného odpadu.</w:t>
      </w:r>
    </w:p>
    <w:p w14:paraId="63544181" w14:textId="77777777" w:rsidR="00BB60CF" w:rsidRDefault="00BB60CF" w:rsidP="00BB60CF">
      <w:pPr>
        <w:pStyle w:val="Odstavecseseznamem"/>
        <w:numPr>
          <w:ilvl w:val="0"/>
          <w:numId w:val="1"/>
        </w:numPr>
        <w:ind w:left="425" w:hanging="357"/>
      </w:pPr>
      <w:r w:rsidRPr="006B767D">
        <w:t xml:space="preserve">Svoz </w:t>
      </w:r>
      <w:r>
        <w:t>tohoto</w:t>
      </w:r>
      <w:r w:rsidRPr="006B767D">
        <w:t xml:space="preserve"> odpadu je určen pouze pro občany naší obce a je součástí poplatku za </w:t>
      </w:r>
      <w:r>
        <w:t>likvidaci</w:t>
      </w:r>
      <w:r w:rsidRPr="006B767D">
        <w:t xml:space="preserve"> odpad</w:t>
      </w:r>
      <w:r>
        <w:t>u</w:t>
      </w:r>
      <w:r w:rsidRPr="006B767D">
        <w:t>.</w:t>
      </w:r>
    </w:p>
    <w:p w14:paraId="3261DD03" w14:textId="77777777" w:rsidR="00BB60CF" w:rsidRPr="00D229E7" w:rsidRDefault="00BB60CF" w:rsidP="00BB60CF">
      <w:pPr>
        <w:spacing w:after="60"/>
        <w:rPr>
          <w:b/>
        </w:rPr>
      </w:pPr>
      <w:r w:rsidRPr="00D229E7">
        <w:rPr>
          <w:b/>
        </w:rPr>
        <w:t>Přijímané druhy odpadu:</w:t>
      </w:r>
    </w:p>
    <w:p w14:paraId="6F688C30" w14:textId="77777777" w:rsidR="00BB60CF" w:rsidRPr="00D229E7" w:rsidRDefault="00BB60CF" w:rsidP="00BB60CF">
      <w:pPr>
        <w:pStyle w:val="Odstavecseseznamem"/>
        <w:numPr>
          <w:ilvl w:val="0"/>
          <w:numId w:val="3"/>
        </w:numPr>
        <w:ind w:left="426"/>
      </w:pPr>
      <w:r w:rsidRPr="00D229E7">
        <w:t>Zbytky barev, ředidel, chemikálií, rozpouštědel, m</w:t>
      </w:r>
      <w:r>
        <w:t>otorových olejů (v uzavřených a </w:t>
      </w:r>
      <w:r w:rsidRPr="00D229E7">
        <w:t>označených nádobách).</w:t>
      </w:r>
    </w:p>
    <w:p w14:paraId="18D6EDF3" w14:textId="77777777" w:rsidR="00BB60CF" w:rsidRPr="00D229E7" w:rsidRDefault="00BB60CF" w:rsidP="00BB60CF">
      <w:pPr>
        <w:pStyle w:val="Odstavecseseznamem"/>
        <w:numPr>
          <w:ilvl w:val="0"/>
          <w:numId w:val="3"/>
        </w:numPr>
        <w:ind w:left="426"/>
      </w:pPr>
      <w:r w:rsidRPr="00D229E7">
        <w:t>Baterie, akumulátory, pneumatiky od osobních vozů (bez disků).</w:t>
      </w:r>
    </w:p>
    <w:p w14:paraId="087334F5" w14:textId="77777777" w:rsidR="00BB60CF" w:rsidRPr="00D229E7" w:rsidRDefault="00BB60CF" w:rsidP="00BB60CF">
      <w:pPr>
        <w:pStyle w:val="Odstavecseseznamem"/>
        <w:numPr>
          <w:ilvl w:val="0"/>
          <w:numId w:val="3"/>
        </w:numPr>
        <w:ind w:left="426"/>
      </w:pPr>
      <w:r w:rsidRPr="00D229E7">
        <w:t>Elektrická zařízení (např. pračky, mrazáky, počítače, elektrické nářadí).</w:t>
      </w:r>
    </w:p>
    <w:p w14:paraId="46C35EE4" w14:textId="77777777" w:rsidR="00BB60CF" w:rsidRPr="00D229E7" w:rsidRDefault="00BB60CF" w:rsidP="00BB60CF">
      <w:pPr>
        <w:spacing w:after="60"/>
        <w:rPr>
          <w:b/>
        </w:rPr>
      </w:pPr>
      <w:r w:rsidRPr="00D229E7">
        <w:rPr>
          <w:b/>
        </w:rPr>
        <w:t>Nepřijímané odpady:</w:t>
      </w:r>
    </w:p>
    <w:p w14:paraId="501C1A08" w14:textId="77777777" w:rsidR="00BB60CF" w:rsidRPr="00D229E7" w:rsidRDefault="00BB60CF" w:rsidP="00BB60CF">
      <w:pPr>
        <w:pStyle w:val="Odstavecseseznamem"/>
        <w:numPr>
          <w:ilvl w:val="0"/>
          <w:numId w:val="2"/>
        </w:numPr>
        <w:ind w:left="426" w:hanging="349"/>
      </w:pPr>
      <w:r w:rsidRPr="00D229E7">
        <w:t>Stavební a demoliční odpady (např. stavební suť, eternit, lepenka)</w:t>
      </w:r>
      <w:r>
        <w:t>. Pneumatiky nákladní a </w:t>
      </w:r>
      <w:r w:rsidRPr="00D229E7">
        <w:t>zemědělské.</w:t>
      </w:r>
      <w:r>
        <w:t xml:space="preserve"> </w:t>
      </w:r>
      <w:r w:rsidRPr="00D229E7">
        <w:t>Nábytek (postele, skříně, kredence), kamna, bojlery</w:t>
      </w:r>
      <w:r>
        <w:t>, s</w:t>
      </w:r>
      <w:r w:rsidRPr="00D229E7">
        <w:t>taré koberce, linolea, izolační materiály (bez azbestu).</w:t>
      </w:r>
      <w:r>
        <w:t xml:space="preserve"> </w:t>
      </w:r>
      <w:r w:rsidRPr="00A00970">
        <w:t>Odpady, které je možné třídit do komun</w:t>
      </w:r>
      <w:r>
        <w:t xml:space="preserve">álního odpadu, papíru, plastu, </w:t>
      </w:r>
      <w:r w:rsidRPr="00A00970">
        <w:t>skla</w:t>
      </w:r>
      <w:r>
        <w:t xml:space="preserve"> a textilu.</w:t>
      </w:r>
    </w:p>
    <w:p w14:paraId="611F9080" w14:textId="77777777" w:rsidR="00BB60CF" w:rsidRDefault="00BB60CF" w:rsidP="00BB60CF">
      <w:r>
        <w:t>Děkuji</w:t>
      </w:r>
      <w:r w:rsidRPr="00D229E7">
        <w:t xml:space="preserve"> za dodržování pravidel a za vaši spolupráci při třídění odpadu.</w:t>
      </w:r>
    </w:p>
    <w:p w14:paraId="12F77869" w14:textId="77777777" w:rsidR="00CD7453" w:rsidRPr="00DB0768" w:rsidRDefault="00CD7453" w:rsidP="00CD7453">
      <w:pPr>
        <w:rPr>
          <w:rFonts w:ascii="Arial" w:hAnsi="Arial" w:cs="Arial"/>
        </w:rPr>
      </w:pPr>
    </w:p>
    <w:p w14:paraId="3AD31BED" w14:textId="77777777" w:rsidR="009B76EF" w:rsidRPr="00BB60CF" w:rsidRDefault="00524DD9">
      <w:pPr>
        <w:rPr>
          <w:rFonts w:cstheme="minorHAnsi"/>
        </w:rPr>
      </w:pPr>
      <w:r w:rsidRPr="00BB60CF">
        <w:rPr>
          <w:rFonts w:cstheme="minorHAnsi"/>
        </w:rPr>
        <w:t>Lukáš Bartášek</w:t>
      </w:r>
      <w:r w:rsidRPr="00BB60CF">
        <w:rPr>
          <w:rFonts w:cstheme="minorHAnsi"/>
        </w:rPr>
        <w:br/>
        <w:t>Starosta</w:t>
      </w:r>
    </w:p>
    <w:sectPr w:rsidR="009B76EF" w:rsidRPr="00BB60CF" w:rsidSect="0019352B">
      <w:headerReference w:type="default" r:id="rId7"/>
      <w:pgSz w:w="11906" w:h="16838"/>
      <w:pgMar w:top="20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CCECD" w14:textId="77777777" w:rsidR="00F57456" w:rsidRDefault="00F57456" w:rsidP="00B974A7">
      <w:pPr>
        <w:spacing w:after="0" w:line="240" w:lineRule="auto"/>
      </w:pPr>
      <w:r>
        <w:separator/>
      </w:r>
    </w:p>
  </w:endnote>
  <w:endnote w:type="continuationSeparator" w:id="0">
    <w:p w14:paraId="178BF953" w14:textId="77777777" w:rsidR="00F57456" w:rsidRDefault="00F57456" w:rsidP="00B9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7EBF8" w14:textId="77777777" w:rsidR="00F57456" w:rsidRDefault="00F57456" w:rsidP="00B974A7">
      <w:pPr>
        <w:spacing w:after="0" w:line="240" w:lineRule="auto"/>
      </w:pPr>
      <w:r>
        <w:separator/>
      </w:r>
    </w:p>
  </w:footnote>
  <w:footnote w:type="continuationSeparator" w:id="0">
    <w:p w14:paraId="0AA048EA" w14:textId="77777777" w:rsidR="00F57456" w:rsidRDefault="00F57456" w:rsidP="00B9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C9F4F" w14:textId="77777777" w:rsidR="009B76EF" w:rsidRPr="009B76EF" w:rsidRDefault="00B974A7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b/>
        <w:sz w:val="28"/>
        <w:szCs w:val="28"/>
      </w:rPr>
    </w:pPr>
    <w:r w:rsidRPr="009B76EF">
      <w:rPr>
        <w:rFonts w:ascii="Arial" w:hAnsi="Arial" w:cs="Arial"/>
        <w:noProof/>
        <w:lang w:eastAsia="cs-CZ"/>
      </w:rPr>
      <w:drawing>
        <wp:anchor distT="0" distB="0" distL="114300" distR="114300" simplePos="0" relativeHeight="251658240" behindDoc="0" locked="0" layoutInCell="1" allowOverlap="1" wp14:anchorId="391CA2D0" wp14:editId="1A9ED67D">
          <wp:simplePos x="0" y="0"/>
          <wp:positionH relativeFrom="column">
            <wp:posOffset>18415</wp:posOffset>
          </wp:positionH>
          <wp:positionV relativeFrom="paragraph">
            <wp:posOffset>-99060</wp:posOffset>
          </wp:positionV>
          <wp:extent cx="773430" cy="876300"/>
          <wp:effectExtent l="19050" t="0" r="7620" b="0"/>
          <wp:wrapSquare wrapText="bothSides"/>
          <wp:docPr id="1" name="Obrázek 0" descr="znak-ob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-ob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43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76EF" w:rsidRPr="009B76EF">
      <w:rPr>
        <w:rFonts w:ascii="Times New Roman" w:hAnsi="Times New Roman" w:cs="Times New Roman"/>
        <w:b/>
        <w:sz w:val="28"/>
        <w:szCs w:val="28"/>
      </w:rPr>
      <w:t>Obecní úřad Koruna</w:t>
    </w:r>
  </w:p>
  <w:p w14:paraId="40E88A04" w14:textId="77777777" w:rsidR="009B76EF" w:rsidRP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 w:rsidRPr="009B76EF">
      <w:rPr>
        <w:rFonts w:ascii="Times New Roman" w:hAnsi="Times New Roman" w:cs="Times New Roman"/>
        <w:sz w:val="20"/>
        <w:szCs w:val="20"/>
      </w:rPr>
      <w:t>Koruna 10, 563 01 Koruna</w:t>
    </w:r>
  </w:p>
  <w:p w14:paraId="3403A015" w14:textId="77777777" w:rsidR="009B76EF" w:rsidRP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Telefon</w:t>
    </w:r>
    <w:r w:rsidRPr="009B76EF">
      <w:rPr>
        <w:rFonts w:ascii="Times New Roman" w:hAnsi="Times New Roman" w:cs="Times New Roman"/>
        <w:sz w:val="20"/>
        <w:szCs w:val="20"/>
      </w:rPr>
      <w:t>: +420 461 324 152</w:t>
    </w:r>
  </w:p>
  <w:p w14:paraId="0A211D4C" w14:textId="77777777" w:rsid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 w:rsidRPr="009B76EF">
      <w:rPr>
        <w:rFonts w:ascii="Times New Roman" w:hAnsi="Times New Roman" w:cs="Times New Roman"/>
        <w:sz w:val="20"/>
        <w:szCs w:val="20"/>
      </w:rPr>
      <w:t>E-mail: info@obec-koruna.cz</w:t>
    </w:r>
  </w:p>
  <w:p w14:paraId="336DB404" w14:textId="77777777" w:rsid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</w:p>
  <w:p w14:paraId="129FDB44" w14:textId="74DA632A" w:rsidR="009B76EF" w:rsidRPr="009B76EF" w:rsidRDefault="00A37726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97337A" wp14:editId="3EFFC2A1">
              <wp:simplePos x="0" y="0"/>
              <wp:positionH relativeFrom="column">
                <wp:posOffset>-31115</wp:posOffset>
              </wp:positionH>
              <wp:positionV relativeFrom="paragraph">
                <wp:posOffset>144779</wp:posOffset>
              </wp:positionV>
              <wp:extent cx="5791200" cy="0"/>
              <wp:effectExtent l="0" t="0" r="0" b="0"/>
              <wp:wrapNone/>
              <wp:docPr id="88255283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C4B6D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2.45pt;margin-top:11.4pt;width:45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" strokecolor="black [3213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475A1"/>
    <w:multiLevelType w:val="hybridMultilevel"/>
    <w:tmpl w:val="2E90A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E6F6F"/>
    <w:multiLevelType w:val="hybridMultilevel"/>
    <w:tmpl w:val="A00ECBAE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0CA3435"/>
    <w:multiLevelType w:val="hybridMultilevel"/>
    <w:tmpl w:val="03344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37391">
    <w:abstractNumId w:val="2"/>
  </w:num>
  <w:num w:numId="2" w16cid:durableId="1635327094">
    <w:abstractNumId w:val="0"/>
  </w:num>
  <w:num w:numId="3" w16cid:durableId="983704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A7"/>
    <w:rsid w:val="000D2043"/>
    <w:rsid w:val="001039A0"/>
    <w:rsid w:val="00175160"/>
    <w:rsid w:val="0019352B"/>
    <w:rsid w:val="00267250"/>
    <w:rsid w:val="002C673C"/>
    <w:rsid w:val="002F24B9"/>
    <w:rsid w:val="00464C22"/>
    <w:rsid w:val="004D57E2"/>
    <w:rsid w:val="004F18B9"/>
    <w:rsid w:val="00524DD9"/>
    <w:rsid w:val="00597C7E"/>
    <w:rsid w:val="00630134"/>
    <w:rsid w:val="0066191A"/>
    <w:rsid w:val="00671992"/>
    <w:rsid w:val="00673AFD"/>
    <w:rsid w:val="006914BA"/>
    <w:rsid w:val="00787BB7"/>
    <w:rsid w:val="008119EF"/>
    <w:rsid w:val="008158F5"/>
    <w:rsid w:val="0099100D"/>
    <w:rsid w:val="009A204D"/>
    <w:rsid w:val="009B76EF"/>
    <w:rsid w:val="009C5DEC"/>
    <w:rsid w:val="009E3809"/>
    <w:rsid w:val="00A37726"/>
    <w:rsid w:val="00B22A12"/>
    <w:rsid w:val="00B974A7"/>
    <w:rsid w:val="00BB60CF"/>
    <w:rsid w:val="00BD56AD"/>
    <w:rsid w:val="00C500BF"/>
    <w:rsid w:val="00C66947"/>
    <w:rsid w:val="00C75683"/>
    <w:rsid w:val="00C865B9"/>
    <w:rsid w:val="00C87296"/>
    <w:rsid w:val="00CD27C1"/>
    <w:rsid w:val="00CD7453"/>
    <w:rsid w:val="00D23E59"/>
    <w:rsid w:val="00DB0768"/>
    <w:rsid w:val="00DE6677"/>
    <w:rsid w:val="00E11D22"/>
    <w:rsid w:val="00EB7B3E"/>
    <w:rsid w:val="00F57456"/>
    <w:rsid w:val="00FA0390"/>
    <w:rsid w:val="00FD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BC87B"/>
  <w15:docId w15:val="{CFA80D55-5EE1-4664-B72E-377087CD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5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74A7"/>
  </w:style>
  <w:style w:type="paragraph" w:styleId="Zpat">
    <w:name w:val="footer"/>
    <w:basedOn w:val="Normln"/>
    <w:link w:val="ZpatChar"/>
    <w:uiPriority w:val="99"/>
    <w:semiHidden/>
    <w:unhideWhenUsed/>
    <w:rsid w:val="00B9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74A7"/>
  </w:style>
  <w:style w:type="character" w:styleId="Siln">
    <w:name w:val="Strong"/>
    <w:basedOn w:val="Standardnpsmoodstavce"/>
    <w:uiPriority w:val="22"/>
    <w:qFormat/>
    <w:rsid w:val="00B974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4A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B76E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B6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Jordánová</dc:creator>
  <cp:lastModifiedBy>Pavel Kaštánek</cp:lastModifiedBy>
  <cp:revision>2</cp:revision>
  <cp:lastPrinted>2025-02-24T15:43:00Z</cp:lastPrinted>
  <dcterms:created xsi:type="dcterms:W3CDTF">2025-02-24T15:43:00Z</dcterms:created>
  <dcterms:modified xsi:type="dcterms:W3CDTF">2025-02-24T15:43:00Z</dcterms:modified>
</cp:coreProperties>
</file>